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2C0EC820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37323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882C5A" w:rsidRPr="00882C5A">
        <w:rPr>
          <w:rFonts w:ascii="TH Sarabun New" w:hAnsi="TH Sarabun New" w:cs="TH Sarabun New"/>
          <w:color w:val="000000"/>
          <w:highlight w:val="yellow"/>
          <w:cs/>
        </w:rPr>
        <w:t>เทพรักษา</w:t>
      </w:r>
    </w:p>
    <w:p w14:paraId="563E5941" w14:textId="625C1E68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882C5A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 xml:space="preserve">เทพรักษา </w:t>
      </w:r>
      <w:r w:rsidR="00882C5A" w:rsidRP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882C5A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882C5A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A592220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7E0427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1B6046CD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68FAE94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7E0427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1E694D29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เทพรักษา</w:t>
      </w:r>
      <w:r w:rsidR="00882C5A" w:rsidRPr="00882C5A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เทพรักษา</w:t>
      </w:r>
      <w:r w:rsidR="00882C5A" w:rsidRPr="00882C5A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</w:t>
      </w:r>
      <w:r w:rsidR="005B06DE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สุรินทร์</w:t>
      </w:r>
      <w:r w:rsidR="001C487C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102F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  <w:bookmarkStart w:id="0" w:name="_GoBack"/>
      <w:bookmarkEnd w:id="0"/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4F7B7052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51</cp:revision>
  <cp:lastPrinted>2020-04-20T07:38:00Z</cp:lastPrinted>
  <dcterms:created xsi:type="dcterms:W3CDTF">2020-08-18T11:43:00Z</dcterms:created>
  <dcterms:modified xsi:type="dcterms:W3CDTF">2020-09-12T13:53:00Z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